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47E" w:rsidRPr="0013447E" w:rsidRDefault="0013447E" w:rsidP="00F40CD7">
      <w:bookmarkStart w:id="0" w:name="_GoBack"/>
      <w:bookmarkEnd w:id="0"/>
      <w:r>
        <w:tab/>
      </w:r>
      <w:r>
        <w:tab/>
      </w:r>
      <w:r>
        <w:tab/>
      </w:r>
      <w:r>
        <w:tab/>
        <w:t>Gross Motor Development</w:t>
      </w:r>
    </w:p>
    <w:p w:rsidR="008F7257" w:rsidRPr="00F40CD7" w:rsidRDefault="00812EDC" w:rsidP="00F40CD7">
      <w:pPr>
        <w:numPr>
          <w:ilvl w:val="0"/>
          <w:numId w:val="1"/>
        </w:numPr>
      </w:pPr>
      <w:r>
        <w:t xml:space="preserve">Gross motor skills </w:t>
      </w:r>
      <w:r w:rsidR="001850BE" w:rsidRPr="00F40CD7">
        <w:t>involve movement of the large muscles of the body that include the torso, legs and arms. A person's gross motor skills depend on achievement of bilateral integration</w:t>
      </w:r>
      <w:hyperlink r:id="rId6" w:history="1">
        <w:r w:rsidR="001850BE" w:rsidRPr="00F40CD7">
          <w:rPr>
            <w:rStyle w:val="Hyperlink"/>
          </w:rPr>
          <w:t>.</w:t>
        </w:r>
      </w:hyperlink>
    </w:p>
    <w:p w:rsidR="008F7257" w:rsidRPr="00F40CD7" w:rsidRDefault="001850BE" w:rsidP="00F40CD7">
      <w:pPr>
        <w:numPr>
          <w:ilvl w:val="0"/>
          <w:numId w:val="1"/>
        </w:numPr>
      </w:pPr>
      <w:r w:rsidRPr="00F40CD7">
        <w:t>Gross Motor skills are important for major body movement such as walking, maintaining balance, coordination, jumping, and reaching.</w:t>
      </w:r>
    </w:p>
    <w:p w:rsidR="008F7257" w:rsidRPr="00F40CD7" w:rsidRDefault="001850BE" w:rsidP="00F40CD7">
      <w:pPr>
        <w:numPr>
          <w:ilvl w:val="0"/>
          <w:numId w:val="1"/>
        </w:numPr>
      </w:pPr>
      <w:r w:rsidRPr="00F40CD7">
        <w:t>Gross Motor abilities share connections with other physical functions. A student's ability to maintain upper body support, for example, will affect his ability to write.</w:t>
      </w:r>
    </w:p>
    <w:p w:rsidR="00967ACD" w:rsidRDefault="00F40CD7" w:rsidP="00F40CD7">
      <w:r w:rsidRPr="00F40CD7">
        <w:t xml:space="preserve">Students with poor gross motor </w:t>
      </w:r>
      <w:r w:rsidR="00FF4C49" w:rsidRPr="00F40CD7">
        <w:t>development</w:t>
      </w:r>
      <w:r w:rsidRPr="00F40CD7">
        <w:t xml:space="preserve"> may have difficulty with activities such as writing, sitting up in an alert position, sitting erect to watch classroom activity, and writing on a</w:t>
      </w:r>
      <w:r w:rsidR="0013447E">
        <w:t xml:space="preserve"> </w:t>
      </w:r>
      <w:r w:rsidR="00812EDC">
        <w:t>blackboard.</w:t>
      </w:r>
    </w:p>
    <w:p w:rsidR="008F7257" w:rsidRPr="00F40CD7" w:rsidRDefault="001850BE" w:rsidP="00F40CD7">
      <w:pPr>
        <w:numPr>
          <w:ilvl w:val="0"/>
          <w:numId w:val="3"/>
        </w:numPr>
      </w:pPr>
      <w:r w:rsidRPr="00F40CD7">
        <w:t>Preschool and kindergarten children need strong gross motor skills so they can engage in age-appropriate physical activities (such as running, climbing, and throwing) and so they can participate in classroom activities that require body control (such as walking in a crowded room or sitting still during a lesson).</w:t>
      </w:r>
    </w:p>
    <w:p w:rsidR="00812EDC" w:rsidRDefault="0013447E" w:rsidP="00812EDC">
      <w:pPr>
        <w:ind w:left="720"/>
      </w:pPr>
      <w:r>
        <w:tab/>
      </w:r>
      <w:r>
        <w:tab/>
        <w:t>Gross Motor Milestones</w:t>
      </w:r>
    </w:p>
    <w:p w:rsidR="008F7257" w:rsidRPr="00F40CD7" w:rsidRDefault="001850BE" w:rsidP="00812EDC">
      <w:pPr>
        <w:ind w:left="720"/>
      </w:pPr>
      <w:r w:rsidRPr="00F40CD7">
        <w:rPr>
          <w:b/>
          <w:bCs/>
        </w:rPr>
        <w:t>Between the ages of 3 – 4 years, the child should:</w:t>
      </w:r>
    </w:p>
    <w:p w:rsidR="008F7257" w:rsidRPr="00F40CD7" w:rsidRDefault="001850BE" w:rsidP="0013447E">
      <w:pPr>
        <w:numPr>
          <w:ilvl w:val="0"/>
          <w:numId w:val="3"/>
        </w:numPr>
        <w:spacing w:line="240" w:lineRule="auto"/>
      </w:pPr>
      <w:r w:rsidRPr="00F40CD7">
        <w:t>Run around obstacles</w:t>
      </w:r>
    </w:p>
    <w:p w:rsidR="008F7257" w:rsidRPr="00F40CD7" w:rsidRDefault="001850BE" w:rsidP="0013447E">
      <w:pPr>
        <w:numPr>
          <w:ilvl w:val="0"/>
          <w:numId w:val="3"/>
        </w:numPr>
        <w:spacing w:line="240" w:lineRule="auto"/>
      </w:pPr>
      <w:r w:rsidRPr="00F40CD7">
        <w:t>Walk on a line</w:t>
      </w:r>
    </w:p>
    <w:p w:rsidR="008F7257" w:rsidRPr="00F40CD7" w:rsidRDefault="001850BE" w:rsidP="0013447E">
      <w:pPr>
        <w:numPr>
          <w:ilvl w:val="0"/>
          <w:numId w:val="3"/>
        </w:numPr>
        <w:spacing w:line="240" w:lineRule="auto"/>
      </w:pPr>
      <w:r w:rsidRPr="00F40CD7">
        <w:t>Balance on one foot for 5 – 10 seconds</w:t>
      </w:r>
    </w:p>
    <w:p w:rsidR="008F7257" w:rsidRPr="00F40CD7" w:rsidRDefault="001850BE" w:rsidP="0013447E">
      <w:pPr>
        <w:numPr>
          <w:ilvl w:val="0"/>
          <w:numId w:val="3"/>
        </w:numPr>
        <w:spacing w:line="240" w:lineRule="auto"/>
      </w:pPr>
      <w:r w:rsidRPr="00F40CD7">
        <w:t>Hop on her preferred foot</w:t>
      </w:r>
    </w:p>
    <w:p w:rsidR="008F7257" w:rsidRPr="00F40CD7" w:rsidRDefault="001850BE" w:rsidP="0013447E">
      <w:pPr>
        <w:numPr>
          <w:ilvl w:val="0"/>
          <w:numId w:val="3"/>
        </w:numPr>
        <w:spacing w:line="240" w:lineRule="auto"/>
      </w:pPr>
      <w:r w:rsidRPr="00F40CD7">
        <w:t>Ride a tricycle</w:t>
      </w:r>
    </w:p>
    <w:p w:rsidR="008F7257" w:rsidRPr="00F40CD7" w:rsidRDefault="001850BE" w:rsidP="0013447E">
      <w:pPr>
        <w:numPr>
          <w:ilvl w:val="0"/>
          <w:numId w:val="3"/>
        </w:numPr>
        <w:spacing w:line="240" w:lineRule="auto"/>
      </w:pPr>
      <w:r w:rsidRPr="00F40CD7">
        <w:t>Walk up and down stairs with alternating feet, without support</w:t>
      </w:r>
    </w:p>
    <w:p w:rsidR="008F7257" w:rsidRPr="00F40CD7" w:rsidRDefault="001850BE" w:rsidP="0013447E">
      <w:pPr>
        <w:numPr>
          <w:ilvl w:val="0"/>
          <w:numId w:val="3"/>
        </w:numPr>
        <w:spacing w:line="240" w:lineRule="auto"/>
      </w:pPr>
      <w:r w:rsidRPr="00F40CD7">
        <w:t>Jump from 12 inches with feet together</w:t>
      </w:r>
    </w:p>
    <w:p w:rsidR="008F7257" w:rsidRPr="00F40CD7" w:rsidRDefault="001850BE" w:rsidP="0013447E">
      <w:pPr>
        <w:numPr>
          <w:ilvl w:val="0"/>
          <w:numId w:val="3"/>
        </w:numPr>
        <w:spacing w:line="240" w:lineRule="auto"/>
      </w:pPr>
      <w:r w:rsidRPr="00F40CD7">
        <w:t>Use a slide independently</w:t>
      </w:r>
    </w:p>
    <w:p w:rsidR="008F7257" w:rsidRPr="00F40CD7" w:rsidRDefault="001850BE" w:rsidP="0013447E">
      <w:pPr>
        <w:numPr>
          <w:ilvl w:val="0"/>
          <w:numId w:val="3"/>
        </w:numPr>
        <w:spacing w:line="240" w:lineRule="auto"/>
      </w:pPr>
      <w:r w:rsidRPr="00F40CD7">
        <w:t>Climb well (not including ladders)</w:t>
      </w:r>
    </w:p>
    <w:p w:rsidR="0013447E" w:rsidRDefault="001850BE" w:rsidP="00812EDC">
      <w:pPr>
        <w:numPr>
          <w:ilvl w:val="0"/>
          <w:numId w:val="3"/>
        </w:numPr>
        <w:spacing w:line="240" w:lineRule="auto"/>
      </w:pPr>
      <w:r w:rsidRPr="00F40CD7">
        <w:t>Skip, leading with 1 leg</w:t>
      </w:r>
    </w:p>
    <w:p w:rsidR="008F7257" w:rsidRPr="0013447E" w:rsidRDefault="001850BE" w:rsidP="0013447E">
      <w:pPr>
        <w:ind w:left="720"/>
      </w:pPr>
      <w:r w:rsidRPr="0013447E">
        <w:rPr>
          <w:b/>
          <w:bCs/>
        </w:rPr>
        <w:t>Between the ages of 4 – 5 years, the child should:</w:t>
      </w:r>
    </w:p>
    <w:p w:rsidR="008F7257" w:rsidRPr="0013447E" w:rsidRDefault="001850BE" w:rsidP="0013447E">
      <w:pPr>
        <w:numPr>
          <w:ilvl w:val="0"/>
          <w:numId w:val="5"/>
        </w:numPr>
        <w:spacing w:line="240" w:lineRule="auto"/>
      </w:pPr>
      <w:r w:rsidRPr="0013447E">
        <w:t>Walk a balance beam forwards &amp; backwards</w:t>
      </w:r>
    </w:p>
    <w:p w:rsidR="008F7257" w:rsidRPr="0013447E" w:rsidRDefault="001850BE" w:rsidP="0013447E">
      <w:pPr>
        <w:numPr>
          <w:ilvl w:val="0"/>
          <w:numId w:val="5"/>
        </w:numPr>
      </w:pPr>
      <w:r w:rsidRPr="0013447E">
        <w:t>Perform somersaults</w:t>
      </w:r>
    </w:p>
    <w:p w:rsidR="008F7257" w:rsidRPr="0013447E" w:rsidRDefault="001850BE" w:rsidP="0013447E">
      <w:pPr>
        <w:numPr>
          <w:ilvl w:val="0"/>
          <w:numId w:val="5"/>
        </w:numPr>
      </w:pPr>
      <w:r w:rsidRPr="0013447E">
        <w:t>Balance on 1 foot for 8 – 10 seconds</w:t>
      </w:r>
    </w:p>
    <w:p w:rsidR="008F7257" w:rsidRPr="0013447E" w:rsidRDefault="001850BE" w:rsidP="0013447E">
      <w:pPr>
        <w:numPr>
          <w:ilvl w:val="0"/>
          <w:numId w:val="5"/>
        </w:numPr>
      </w:pPr>
      <w:r w:rsidRPr="0013447E">
        <w:lastRenderedPageBreak/>
        <w:t>Skip, alternating feet</w:t>
      </w:r>
    </w:p>
    <w:p w:rsidR="008F7257" w:rsidRPr="0013447E" w:rsidRDefault="001850BE" w:rsidP="0013447E">
      <w:pPr>
        <w:numPr>
          <w:ilvl w:val="0"/>
          <w:numId w:val="5"/>
        </w:numPr>
      </w:pPr>
      <w:r w:rsidRPr="0013447E">
        <w:t>Begin to jump rope</w:t>
      </w:r>
    </w:p>
    <w:p w:rsidR="008F7257" w:rsidRPr="0013447E" w:rsidRDefault="001850BE" w:rsidP="0013447E">
      <w:pPr>
        <w:numPr>
          <w:ilvl w:val="0"/>
          <w:numId w:val="5"/>
        </w:numPr>
      </w:pPr>
      <w:r w:rsidRPr="0013447E">
        <w:t>Throw a ball to hit a target</w:t>
      </w:r>
    </w:p>
    <w:p w:rsidR="008F7257" w:rsidRPr="0013447E" w:rsidRDefault="001850BE" w:rsidP="0013447E">
      <w:pPr>
        <w:numPr>
          <w:ilvl w:val="0"/>
          <w:numId w:val="5"/>
        </w:numPr>
      </w:pPr>
      <w:r w:rsidRPr="0013447E">
        <w:t>Jump back</w:t>
      </w:r>
    </w:p>
    <w:p w:rsidR="008F7257" w:rsidRPr="0013447E" w:rsidRDefault="001850BE" w:rsidP="0013447E">
      <w:pPr>
        <w:numPr>
          <w:ilvl w:val="0"/>
          <w:numId w:val="5"/>
        </w:numPr>
      </w:pPr>
      <w:r w:rsidRPr="0013447E">
        <w:t>Pump and maintain momentum while on a swing (may be started with a forward push)</w:t>
      </w:r>
    </w:p>
    <w:p w:rsidR="008F7257" w:rsidRPr="0013447E" w:rsidRDefault="001850BE" w:rsidP="0013447E">
      <w:pPr>
        <w:numPr>
          <w:ilvl w:val="0"/>
          <w:numId w:val="5"/>
        </w:numPr>
      </w:pPr>
      <w:r w:rsidRPr="0013447E">
        <w:t>Hop 5 times on 1 foot</w:t>
      </w:r>
    </w:p>
    <w:p w:rsidR="0013447E" w:rsidRPr="00812EDC" w:rsidRDefault="001850BE" w:rsidP="00812EDC">
      <w:pPr>
        <w:numPr>
          <w:ilvl w:val="0"/>
          <w:numId w:val="5"/>
        </w:numPr>
      </w:pPr>
      <w:r w:rsidRPr="0013447E">
        <w:t>Climb the rungs of a playground slide ladder</w:t>
      </w:r>
    </w:p>
    <w:p w:rsidR="008F7257" w:rsidRPr="0013447E" w:rsidRDefault="001850BE" w:rsidP="0013447E">
      <w:pPr>
        <w:ind w:left="720"/>
      </w:pPr>
      <w:r w:rsidRPr="0013447E">
        <w:rPr>
          <w:b/>
          <w:bCs/>
        </w:rPr>
        <w:t>Between 5-7 years, the child will:</w:t>
      </w:r>
    </w:p>
    <w:p w:rsidR="008F7257" w:rsidRPr="0013447E" w:rsidRDefault="001850BE" w:rsidP="0013447E">
      <w:pPr>
        <w:numPr>
          <w:ilvl w:val="0"/>
          <w:numId w:val="5"/>
        </w:numPr>
      </w:pPr>
      <w:r w:rsidRPr="0013447E">
        <w:t>Enjoy participating in team games</w:t>
      </w:r>
    </w:p>
    <w:p w:rsidR="008F7257" w:rsidRPr="0013447E" w:rsidRDefault="001850BE" w:rsidP="0013447E">
      <w:pPr>
        <w:numPr>
          <w:ilvl w:val="0"/>
          <w:numId w:val="5"/>
        </w:numPr>
      </w:pPr>
      <w:r w:rsidRPr="0013447E">
        <w:t>Develop ball skills with smaller ball</w:t>
      </w:r>
    </w:p>
    <w:p w:rsidR="008F7257" w:rsidRPr="0013447E" w:rsidRDefault="001850BE" w:rsidP="0013447E">
      <w:pPr>
        <w:numPr>
          <w:ilvl w:val="0"/>
          <w:numId w:val="5"/>
        </w:numPr>
      </w:pPr>
      <w:r w:rsidRPr="0013447E">
        <w:t>Enhance game skills like hopscotch and jump rope</w:t>
      </w:r>
    </w:p>
    <w:p w:rsidR="008F7257" w:rsidRPr="0013447E" w:rsidRDefault="001850BE" w:rsidP="0013447E">
      <w:pPr>
        <w:numPr>
          <w:ilvl w:val="0"/>
          <w:numId w:val="5"/>
        </w:numPr>
      </w:pPr>
      <w:r w:rsidRPr="0013447E">
        <w:t>Ride a two wheeler bike</w:t>
      </w:r>
    </w:p>
    <w:p w:rsidR="008F7257" w:rsidRPr="0013447E" w:rsidRDefault="001850BE" w:rsidP="0013447E">
      <w:pPr>
        <w:numPr>
          <w:ilvl w:val="0"/>
          <w:numId w:val="5"/>
        </w:numPr>
      </w:pPr>
      <w:r w:rsidRPr="0013447E">
        <w:t>Run up and down the stairs</w:t>
      </w:r>
    </w:p>
    <w:p w:rsidR="0026133E" w:rsidRDefault="0026133E" w:rsidP="00F40CD7">
      <w:pPr>
        <w:rPr>
          <w:rFonts w:cs="Arial"/>
          <w:color w:val="292929"/>
          <w:shd w:val="clear" w:color="auto" w:fill="FFFFFF"/>
        </w:rPr>
      </w:pPr>
      <w:r>
        <w:t xml:space="preserve">Movement can be an effective cognitive strategy </w:t>
      </w:r>
      <w:r w:rsidR="00762233">
        <w:t xml:space="preserve">to </w:t>
      </w:r>
      <w:r>
        <w:t>strengthen learning, improve memory and enhance student motivation.</w:t>
      </w:r>
      <w:r w:rsidR="00762233">
        <w:t xml:space="preserve">  </w:t>
      </w:r>
      <w:r w:rsidR="00762233" w:rsidRPr="00762233">
        <w:rPr>
          <w:rFonts w:cs="Arial"/>
          <w:color w:val="292929"/>
          <w:shd w:val="clear" w:color="auto" w:fill="FFFFFF"/>
        </w:rPr>
        <w:t>Movement has been shown by educational, cognitive, psychological, medical, and behavioral research to be one of the best ways to get</w:t>
      </w:r>
      <w:r w:rsidR="00762233" w:rsidRPr="00762233">
        <w:rPr>
          <w:rStyle w:val="apple-converted-space"/>
          <w:rFonts w:cs="Arial"/>
          <w:color w:val="292929"/>
          <w:shd w:val="clear" w:color="auto" w:fill="FFFFFF"/>
        </w:rPr>
        <w:t> </w:t>
      </w:r>
      <w:r w:rsidR="00762233" w:rsidRPr="00762233">
        <w:rPr>
          <w:rStyle w:val="Emphasis"/>
          <w:rFonts w:cs="Helvetica"/>
          <w:color w:val="292929"/>
          <w:bdr w:val="none" w:sz="0" w:space="0" w:color="auto" w:frame="1"/>
          <w:shd w:val="clear" w:color="auto" w:fill="FFFFFF"/>
        </w:rPr>
        <w:t>all</w:t>
      </w:r>
      <w:r w:rsidR="00762233" w:rsidRPr="00762233">
        <w:rPr>
          <w:rStyle w:val="apple-converted-space"/>
          <w:rFonts w:cs="Arial"/>
          <w:color w:val="292929"/>
          <w:shd w:val="clear" w:color="auto" w:fill="FFFFFF"/>
        </w:rPr>
        <w:t> </w:t>
      </w:r>
      <w:r w:rsidR="00762233" w:rsidRPr="00762233">
        <w:rPr>
          <w:rFonts w:cs="Arial"/>
          <w:color w:val="292929"/>
          <w:shd w:val="clear" w:color="auto" w:fill="FFFFFF"/>
        </w:rPr>
        <w:t>children - typical and special needs alike - to gain control over their behavior and to engage with and retain what is being taught to them.</w:t>
      </w:r>
      <w:r w:rsidR="00762233">
        <w:rPr>
          <w:rFonts w:cs="Arial"/>
          <w:color w:val="292929"/>
          <w:shd w:val="clear" w:color="auto" w:fill="FFFFFF"/>
        </w:rPr>
        <w:t xml:space="preserve">  </w:t>
      </w:r>
    </w:p>
    <w:p w:rsidR="009F0FDC" w:rsidRPr="009F0FDC" w:rsidRDefault="009F0FDC" w:rsidP="00F40CD7">
      <w:pPr>
        <w:rPr>
          <w:rStyle w:val="Strong"/>
          <w:color w:val="4A4A4A"/>
          <w:bdr w:val="none" w:sz="0" w:space="0" w:color="auto" w:frame="1"/>
          <w:shd w:val="clear" w:color="auto" w:fill="FFFFFF"/>
        </w:rPr>
      </w:pPr>
      <w:r w:rsidRPr="009F0FDC">
        <w:rPr>
          <w:rStyle w:val="Strong"/>
          <w:color w:val="4A4A4A"/>
          <w:bdr w:val="none" w:sz="0" w:space="0" w:color="auto" w:frame="1"/>
          <w:shd w:val="clear" w:color="auto" w:fill="FFFFFF"/>
        </w:rPr>
        <w:t>Current research is telling us that there are positive correlations between movement/physical activity, learning and achievement.</w:t>
      </w:r>
    </w:p>
    <w:p w:rsidR="009F0FDC" w:rsidRPr="00812EDC" w:rsidRDefault="009F0FDC" w:rsidP="00812EDC">
      <w:pPr>
        <w:pStyle w:val="NoSpacing"/>
        <w:rPr>
          <w:sz w:val="18"/>
          <w:szCs w:val="18"/>
        </w:rPr>
      </w:pPr>
      <w:r w:rsidRPr="00812EDC">
        <w:rPr>
          <w:rStyle w:val="Strong"/>
          <w:color w:val="4A4A4A"/>
          <w:sz w:val="18"/>
          <w:szCs w:val="18"/>
          <w:bdr w:val="none" w:sz="0" w:space="0" w:color="auto" w:frame="1"/>
        </w:rPr>
        <w:t>Jensen (2005)</w:t>
      </w:r>
    </w:p>
    <w:p w:rsidR="00812EDC" w:rsidRPr="00812EDC" w:rsidRDefault="009F0FDC" w:rsidP="00812EDC">
      <w:pPr>
        <w:pStyle w:val="NoSpacing"/>
        <w:rPr>
          <w:sz w:val="18"/>
          <w:szCs w:val="18"/>
        </w:rPr>
      </w:pPr>
      <w:r w:rsidRPr="00812EDC">
        <w:rPr>
          <w:sz w:val="18"/>
          <w:szCs w:val="18"/>
        </w:rPr>
        <w:t xml:space="preserve">“Simple biology supports the obvious link between movement and learning” (Jensen, 2005, p. 62). Jensen explains that oxygen is necessary for brain function, more blood flow equals more oxygen –physical activity increases blood flow (2005). Other outcomes of increased exercise/movement are: more cortical mass, greater number of connections among neurons, and gene expression to improve learning and memory (Jensen, 2005). It has also been documented that stimulating the vestibular (inner ear) and </w:t>
      </w:r>
      <w:r w:rsidR="0043206C" w:rsidRPr="00812EDC">
        <w:rPr>
          <w:sz w:val="18"/>
          <w:szCs w:val="18"/>
        </w:rPr>
        <w:t>cerebellar</w:t>
      </w:r>
      <w:r w:rsidRPr="00812EDC">
        <w:rPr>
          <w:sz w:val="18"/>
          <w:szCs w:val="18"/>
        </w:rPr>
        <w:t xml:space="preserve"> (motor activity) system through movement activities (spinning, crawling, rolling, jumping, bending </w:t>
      </w:r>
      <w:proofErr w:type="spellStart"/>
      <w:r w:rsidRPr="00812EDC">
        <w:rPr>
          <w:sz w:val="18"/>
          <w:szCs w:val="18"/>
        </w:rPr>
        <w:t>ect</w:t>
      </w:r>
      <w:proofErr w:type="spellEnd"/>
      <w:r w:rsidRPr="00812EDC">
        <w:rPr>
          <w:sz w:val="18"/>
          <w:szCs w:val="18"/>
        </w:rPr>
        <w:t>.) can result in “significant gains in attention and reading” (Jensen, 2005, 62).</w:t>
      </w:r>
    </w:p>
    <w:p w:rsidR="00812EDC" w:rsidRDefault="00812EDC" w:rsidP="00812EDC">
      <w:pPr>
        <w:pStyle w:val="NoSpacing"/>
        <w:rPr>
          <w:sz w:val="18"/>
          <w:szCs w:val="18"/>
          <w:shd w:val="clear" w:color="auto" w:fill="FFFFFF"/>
        </w:rPr>
      </w:pPr>
    </w:p>
    <w:p w:rsidR="00812EDC" w:rsidRPr="00812EDC" w:rsidRDefault="009F0FDC" w:rsidP="00812EDC">
      <w:pPr>
        <w:pStyle w:val="NoSpacing"/>
        <w:rPr>
          <w:sz w:val="18"/>
          <w:szCs w:val="18"/>
        </w:rPr>
      </w:pPr>
      <w:proofErr w:type="gramStart"/>
      <w:r w:rsidRPr="00812EDC">
        <w:rPr>
          <w:sz w:val="18"/>
          <w:szCs w:val="18"/>
          <w:shd w:val="clear" w:color="auto" w:fill="FFFFFF"/>
        </w:rPr>
        <w:t>Jensen, E. (2005).</w:t>
      </w:r>
      <w:proofErr w:type="gramEnd"/>
      <w:r w:rsidRPr="00812EDC">
        <w:rPr>
          <w:sz w:val="18"/>
          <w:szCs w:val="18"/>
          <w:shd w:val="clear" w:color="auto" w:fill="FFFFFF"/>
        </w:rPr>
        <w:t xml:space="preserve"> Teaching with the brain in mind. </w:t>
      </w:r>
      <w:proofErr w:type="gramStart"/>
      <w:r w:rsidRPr="00812EDC">
        <w:rPr>
          <w:sz w:val="18"/>
          <w:szCs w:val="18"/>
          <w:shd w:val="clear" w:color="auto" w:fill="FFFFFF"/>
        </w:rPr>
        <w:t>(2nd edition).</w:t>
      </w:r>
      <w:proofErr w:type="gramEnd"/>
      <w:r w:rsidRPr="00812EDC">
        <w:rPr>
          <w:sz w:val="18"/>
          <w:szCs w:val="18"/>
          <w:shd w:val="clear" w:color="auto" w:fill="FFFFFF"/>
        </w:rPr>
        <w:t xml:space="preserve"> Alexandria, VA: Association for Supervision and Curriculum Development.</w:t>
      </w:r>
    </w:p>
    <w:p w:rsidR="00812EDC" w:rsidRDefault="00812EDC" w:rsidP="00812EDC">
      <w:pPr>
        <w:pStyle w:val="NoSpacing"/>
        <w:rPr>
          <w:sz w:val="18"/>
          <w:szCs w:val="18"/>
        </w:rPr>
      </w:pPr>
    </w:p>
    <w:p w:rsidR="009F0FDC" w:rsidRPr="00812EDC" w:rsidRDefault="009F0FDC" w:rsidP="00812EDC">
      <w:pPr>
        <w:pStyle w:val="NoSpacing"/>
        <w:rPr>
          <w:sz w:val="18"/>
          <w:szCs w:val="18"/>
        </w:rPr>
      </w:pPr>
      <w:r w:rsidRPr="00812EDC">
        <w:rPr>
          <w:sz w:val="18"/>
          <w:szCs w:val="18"/>
        </w:rPr>
        <w:t>Shovel (2001)</w:t>
      </w:r>
    </w:p>
    <w:p w:rsidR="009F0FDC" w:rsidRPr="00812EDC" w:rsidRDefault="009F0FDC" w:rsidP="00812EDC">
      <w:pPr>
        <w:pStyle w:val="NoSpacing"/>
        <w:rPr>
          <w:sz w:val="18"/>
          <w:szCs w:val="18"/>
        </w:rPr>
      </w:pPr>
      <w:r w:rsidRPr="00812EDC">
        <w:rPr>
          <w:sz w:val="18"/>
          <w:szCs w:val="18"/>
        </w:rPr>
        <w:t>“The more the learners used learning activities with movement, the higher their academic achievements, especially with the following activities: sustained movement-assisted learning activities; physical contact with the learned environment; use of visual and movement modeling; and socio-kinesthetic interaction” (</w:t>
      </w:r>
      <w:proofErr w:type="spellStart"/>
      <w:r w:rsidRPr="00812EDC">
        <w:rPr>
          <w:sz w:val="18"/>
          <w:szCs w:val="18"/>
        </w:rPr>
        <w:t>Shoval</w:t>
      </w:r>
      <w:proofErr w:type="spellEnd"/>
      <w:r w:rsidRPr="00812EDC">
        <w:rPr>
          <w:sz w:val="18"/>
          <w:szCs w:val="18"/>
        </w:rPr>
        <w:t>, 2011, p. 462).</w:t>
      </w:r>
    </w:p>
    <w:p w:rsidR="00812EDC" w:rsidRDefault="00812EDC" w:rsidP="00812EDC">
      <w:pPr>
        <w:pStyle w:val="NoSpacing"/>
        <w:rPr>
          <w:sz w:val="18"/>
          <w:szCs w:val="18"/>
          <w:shd w:val="clear" w:color="auto" w:fill="FFFFFF"/>
        </w:rPr>
      </w:pPr>
    </w:p>
    <w:p w:rsidR="009F0FDC" w:rsidRPr="00812EDC" w:rsidRDefault="009F0FDC" w:rsidP="00812EDC">
      <w:pPr>
        <w:pStyle w:val="NoSpacing"/>
        <w:rPr>
          <w:sz w:val="18"/>
          <w:szCs w:val="18"/>
          <w:shd w:val="clear" w:color="auto" w:fill="FFFFFF"/>
        </w:rPr>
      </w:pPr>
      <w:proofErr w:type="spellStart"/>
      <w:proofErr w:type="gramStart"/>
      <w:r w:rsidRPr="00812EDC">
        <w:rPr>
          <w:sz w:val="18"/>
          <w:szCs w:val="18"/>
          <w:shd w:val="clear" w:color="auto" w:fill="FFFFFF"/>
        </w:rPr>
        <w:t>Shoval</w:t>
      </w:r>
      <w:proofErr w:type="spellEnd"/>
      <w:r w:rsidRPr="00812EDC">
        <w:rPr>
          <w:sz w:val="18"/>
          <w:szCs w:val="18"/>
          <w:shd w:val="clear" w:color="auto" w:fill="FFFFFF"/>
        </w:rPr>
        <w:t>, E. (2011).</w:t>
      </w:r>
      <w:proofErr w:type="gramEnd"/>
      <w:r w:rsidRPr="00812EDC">
        <w:rPr>
          <w:sz w:val="18"/>
          <w:szCs w:val="18"/>
          <w:shd w:val="clear" w:color="auto" w:fill="FFFFFF"/>
        </w:rPr>
        <w:t xml:space="preserve"> Using </w:t>
      </w:r>
      <w:proofErr w:type="gramStart"/>
      <w:r w:rsidRPr="00812EDC">
        <w:rPr>
          <w:sz w:val="18"/>
          <w:szCs w:val="18"/>
          <w:shd w:val="clear" w:color="auto" w:fill="FFFFFF"/>
        </w:rPr>
        <w:t>mindful</w:t>
      </w:r>
      <w:proofErr w:type="gramEnd"/>
      <w:r w:rsidRPr="00812EDC">
        <w:rPr>
          <w:sz w:val="18"/>
          <w:szCs w:val="18"/>
          <w:shd w:val="clear" w:color="auto" w:fill="FFFFFF"/>
        </w:rPr>
        <w:t xml:space="preserve"> movement in cooperative learning while learning about angles. </w:t>
      </w:r>
      <w:proofErr w:type="gramStart"/>
      <w:r w:rsidRPr="00812EDC">
        <w:rPr>
          <w:sz w:val="18"/>
          <w:szCs w:val="18"/>
          <w:shd w:val="clear" w:color="auto" w:fill="FFFFFF"/>
        </w:rPr>
        <w:t>Instructional Science, 39(4), 453-466.</w:t>
      </w:r>
      <w:proofErr w:type="gramEnd"/>
      <w:r w:rsidRPr="00812EDC">
        <w:rPr>
          <w:sz w:val="18"/>
          <w:szCs w:val="18"/>
          <w:shd w:val="clear" w:color="auto" w:fill="FFFFFF"/>
        </w:rPr>
        <w:t xml:space="preserve"> doi:10.1007/s11251-010-9137-2.</w:t>
      </w:r>
    </w:p>
    <w:sectPr w:rsidR="009F0FDC" w:rsidRPr="00812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A1B4A"/>
    <w:multiLevelType w:val="hybridMultilevel"/>
    <w:tmpl w:val="42040B78"/>
    <w:lvl w:ilvl="0" w:tplc="4288D3CA">
      <w:start w:val="1"/>
      <w:numFmt w:val="bullet"/>
      <w:lvlText w:val="•"/>
      <w:lvlJc w:val="left"/>
      <w:pPr>
        <w:tabs>
          <w:tab w:val="num" w:pos="720"/>
        </w:tabs>
        <w:ind w:left="720" w:hanging="360"/>
      </w:pPr>
      <w:rPr>
        <w:rFonts w:ascii="Arial" w:hAnsi="Arial" w:hint="default"/>
      </w:rPr>
    </w:lvl>
    <w:lvl w:ilvl="1" w:tplc="A2F0544E" w:tentative="1">
      <w:start w:val="1"/>
      <w:numFmt w:val="bullet"/>
      <w:lvlText w:val="•"/>
      <w:lvlJc w:val="left"/>
      <w:pPr>
        <w:tabs>
          <w:tab w:val="num" w:pos="1440"/>
        </w:tabs>
        <w:ind w:left="1440" w:hanging="360"/>
      </w:pPr>
      <w:rPr>
        <w:rFonts w:ascii="Arial" w:hAnsi="Arial" w:hint="default"/>
      </w:rPr>
    </w:lvl>
    <w:lvl w:ilvl="2" w:tplc="A8FC38CE" w:tentative="1">
      <w:start w:val="1"/>
      <w:numFmt w:val="bullet"/>
      <w:lvlText w:val="•"/>
      <w:lvlJc w:val="left"/>
      <w:pPr>
        <w:tabs>
          <w:tab w:val="num" w:pos="2160"/>
        </w:tabs>
        <w:ind w:left="2160" w:hanging="360"/>
      </w:pPr>
      <w:rPr>
        <w:rFonts w:ascii="Arial" w:hAnsi="Arial" w:hint="default"/>
      </w:rPr>
    </w:lvl>
    <w:lvl w:ilvl="3" w:tplc="9766BA7C" w:tentative="1">
      <w:start w:val="1"/>
      <w:numFmt w:val="bullet"/>
      <w:lvlText w:val="•"/>
      <w:lvlJc w:val="left"/>
      <w:pPr>
        <w:tabs>
          <w:tab w:val="num" w:pos="2880"/>
        </w:tabs>
        <w:ind w:left="2880" w:hanging="360"/>
      </w:pPr>
      <w:rPr>
        <w:rFonts w:ascii="Arial" w:hAnsi="Arial" w:hint="default"/>
      </w:rPr>
    </w:lvl>
    <w:lvl w:ilvl="4" w:tplc="A30EF10C" w:tentative="1">
      <w:start w:val="1"/>
      <w:numFmt w:val="bullet"/>
      <w:lvlText w:val="•"/>
      <w:lvlJc w:val="left"/>
      <w:pPr>
        <w:tabs>
          <w:tab w:val="num" w:pos="3600"/>
        </w:tabs>
        <w:ind w:left="3600" w:hanging="360"/>
      </w:pPr>
      <w:rPr>
        <w:rFonts w:ascii="Arial" w:hAnsi="Arial" w:hint="default"/>
      </w:rPr>
    </w:lvl>
    <w:lvl w:ilvl="5" w:tplc="DC64857A" w:tentative="1">
      <w:start w:val="1"/>
      <w:numFmt w:val="bullet"/>
      <w:lvlText w:val="•"/>
      <w:lvlJc w:val="left"/>
      <w:pPr>
        <w:tabs>
          <w:tab w:val="num" w:pos="4320"/>
        </w:tabs>
        <w:ind w:left="4320" w:hanging="360"/>
      </w:pPr>
      <w:rPr>
        <w:rFonts w:ascii="Arial" w:hAnsi="Arial" w:hint="default"/>
      </w:rPr>
    </w:lvl>
    <w:lvl w:ilvl="6" w:tplc="291C977A" w:tentative="1">
      <w:start w:val="1"/>
      <w:numFmt w:val="bullet"/>
      <w:lvlText w:val="•"/>
      <w:lvlJc w:val="left"/>
      <w:pPr>
        <w:tabs>
          <w:tab w:val="num" w:pos="5040"/>
        </w:tabs>
        <w:ind w:left="5040" w:hanging="360"/>
      </w:pPr>
      <w:rPr>
        <w:rFonts w:ascii="Arial" w:hAnsi="Arial" w:hint="default"/>
      </w:rPr>
    </w:lvl>
    <w:lvl w:ilvl="7" w:tplc="BAA4BF32" w:tentative="1">
      <w:start w:val="1"/>
      <w:numFmt w:val="bullet"/>
      <w:lvlText w:val="•"/>
      <w:lvlJc w:val="left"/>
      <w:pPr>
        <w:tabs>
          <w:tab w:val="num" w:pos="5760"/>
        </w:tabs>
        <w:ind w:left="5760" w:hanging="360"/>
      </w:pPr>
      <w:rPr>
        <w:rFonts w:ascii="Arial" w:hAnsi="Arial" w:hint="default"/>
      </w:rPr>
    </w:lvl>
    <w:lvl w:ilvl="8" w:tplc="911EC34C" w:tentative="1">
      <w:start w:val="1"/>
      <w:numFmt w:val="bullet"/>
      <w:lvlText w:val="•"/>
      <w:lvlJc w:val="left"/>
      <w:pPr>
        <w:tabs>
          <w:tab w:val="num" w:pos="6480"/>
        </w:tabs>
        <w:ind w:left="6480" w:hanging="360"/>
      </w:pPr>
      <w:rPr>
        <w:rFonts w:ascii="Arial" w:hAnsi="Arial" w:hint="default"/>
      </w:rPr>
    </w:lvl>
  </w:abstractNum>
  <w:abstractNum w:abstractNumId="1">
    <w:nsid w:val="1BE7142E"/>
    <w:multiLevelType w:val="hybridMultilevel"/>
    <w:tmpl w:val="AF4A175C"/>
    <w:lvl w:ilvl="0" w:tplc="68061A50">
      <w:start w:val="1"/>
      <w:numFmt w:val="bullet"/>
      <w:lvlText w:val="•"/>
      <w:lvlJc w:val="left"/>
      <w:pPr>
        <w:tabs>
          <w:tab w:val="num" w:pos="720"/>
        </w:tabs>
        <w:ind w:left="720" w:hanging="360"/>
      </w:pPr>
      <w:rPr>
        <w:rFonts w:ascii="Arial" w:hAnsi="Arial" w:hint="default"/>
      </w:rPr>
    </w:lvl>
    <w:lvl w:ilvl="1" w:tplc="DEE2204C" w:tentative="1">
      <w:start w:val="1"/>
      <w:numFmt w:val="bullet"/>
      <w:lvlText w:val="•"/>
      <w:lvlJc w:val="left"/>
      <w:pPr>
        <w:tabs>
          <w:tab w:val="num" w:pos="1440"/>
        </w:tabs>
        <w:ind w:left="1440" w:hanging="360"/>
      </w:pPr>
      <w:rPr>
        <w:rFonts w:ascii="Arial" w:hAnsi="Arial" w:hint="default"/>
      </w:rPr>
    </w:lvl>
    <w:lvl w:ilvl="2" w:tplc="4FCA596A" w:tentative="1">
      <w:start w:val="1"/>
      <w:numFmt w:val="bullet"/>
      <w:lvlText w:val="•"/>
      <w:lvlJc w:val="left"/>
      <w:pPr>
        <w:tabs>
          <w:tab w:val="num" w:pos="2160"/>
        </w:tabs>
        <w:ind w:left="2160" w:hanging="360"/>
      </w:pPr>
      <w:rPr>
        <w:rFonts w:ascii="Arial" w:hAnsi="Arial" w:hint="default"/>
      </w:rPr>
    </w:lvl>
    <w:lvl w:ilvl="3" w:tplc="CC4C0376" w:tentative="1">
      <w:start w:val="1"/>
      <w:numFmt w:val="bullet"/>
      <w:lvlText w:val="•"/>
      <w:lvlJc w:val="left"/>
      <w:pPr>
        <w:tabs>
          <w:tab w:val="num" w:pos="2880"/>
        </w:tabs>
        <w:ind w:left="2880" w:hanging="360"/>
      </w:pPr>
      <w:rPr>
        <w:rFonts w:ascii="Arial" w:hAnsi="Arial" w:hint="default"/>
      </w:rPr>
    </w:lvl>
    <w:lvl w:ilvl="4" w:tplc="3962D44E" w:tentative="1">
      <w:start w:val="1"/>
      <w:numFmt w:val="bullet"/>
      <w:lvlText w:val="•"/>
      <w:lvlJc w:val="left"/>
      <w:pPr>
        <w:tabs>
          <w:tab w:val="num" w:pos="3600"/>
        </w:tabs>
        <w:ind w:left="3600" w:hanging="360"/>
      </w:pPr>
      <w:rPr>
        <w:rFonts w:ascii="Arial" w:hAnsi="Arial" w:hint="default"/>
      </w:rPr>
    </w:lvl>
    <w:lvl w:ilvl="5" w:tplc="3886CD8E" w:tentative="1">
      <w:start w:val="1"/>
      <w:numFmt w:val="bullet"/>
      <w:lvlText w:val="•"/>
      <w:lvlJc w:val="left"/>
      <w:pPr>
        <w:tabs>
          <w:tab w:val="num" w:pos="4320"/>
        </w:tabs>
        <w:ind w:left="4320" w:hanging="360"/>
      </w:pPr>
      <w:rPr>
        <w:rFonts w:ascii="Arial" w:hAnsi="Arial" w:hint="default"/>
      </w:rPr>
    </w:lvl>
    <w:lvl w:ilvl="6" w:tplc="661C9F14" w:tentative="1">
      <w:start w:val="1"/>
      <w:numFmt w:val="bullet"/>
      <w:lvlText w:val="•"/>
      <w:lvlJc w:val="left"/>
      <w:pPr>
        <w:tabs>
          <w:tab w:val="num" w:pos="5040"/>
        </w:tabs>
        <w:ind w:left="5040" w:hanging="360"/>
      </w:pPr>
      <w:rPr>
        <w:rFonts w:ascii="Arial" w:hAnsi="Arial" w:hint="default"/>
      </w:rPr>
    </w:lvl>
    <w:lvl w:ilvl="7" w:tplc="65A87662" w:tentative="1">
      <w:start w:val="1"/>
      <w:numFmt w:val="bullet"/>
      <w:lvlText w:val="•"/>
      <w:lvlJc w:val="left"/>
      <w:pPr>
        <w:tabs>
          <w:tab w:val="num" w:pos="5760"/>
        </w:tabs>
        <w:ind w:left="5760" w:hanging="360"/>
      </w:pPr>
      <w:rPr>
        <w:rFonts w:ascii="Arial" w:hAnsi="Arial" w:hint="default"/>
      </w:rPr>
    </w:lvl>
    <w:lvl w:ilvl="8" w:tplc="167E3348" w:tentative="1">
      <w:start w:val="1"/>
      <w:numFmt w:val="bullet"/>
      <w:lvlText w:val="•"/>
      <w:lvlJc w:val="left"/>
      <w:pPr>
        <w:tabs>
          <w:tab w:val="num" w:pos="6480"/>
        </w:tabs>
        <w:ind w:left="6480" w:hanging="360"/>
      </w:pPr>
      <w:rPr>
        <w:rFonts w:ascii="Arial" w:hAnsi="Arial" w:hint="default"/>
      </w:rPr>
    </w:lvl>
  </w:abstractNum>
  <w:abstractNum w:abstractNumId="2">
    <w:nsid w:val="255B57A2"/>
    <w:multiLevelType w:val="hybridMultilevel"/>
    <w:tmpl w:val="542EE05A"/>
    <w:lvl w:ilvl="0" w:tplc="6ED4245A">
      <w:start w:val="1"/>
      <w:numFmt w:val="bullet"/>
      <w:lvlText w:val="•"/>
      <w:lvlJc w:val="left"/>
      <w:pPr>
        <w:tabs>
          <w:tab w:val="num" w:pos="720"/>
        </w:tabs>
        <w:ind w:left="720" w:hanging="360"/>
      </w:pPr>
      <w:rPr>
        <w:rFonts w:ascii="Arial" w:hAnsi="Arial" w:hint="default"/>
      </w:rPr>
    </w:lvl>
    <w:lvl w:ilvl="1" w:tplc="E272BEC6" w:tentative="1">
      <w:start w:val="1"/>
      <w:numFmt w:val="bullet"/>
      <w:lvlText w:val="•"/>
      <w:lvlJc w:val="left"/>
      <w:pPr>
        <w:tabs>
          <w:tab w:val="num" w:pos="1440"/>
        </w:tabs>
        <w:ind w:left="1440" w:hanging="360"/>
      </w:pPr>
      <w:rPr>
        <w:rFonts w:ascii="Arial" w:hAnsi="Arial" w:hint="default"/>
      </w:rPr>
    </w:lvl>
    <w:lvl w:ilvl="2" w:tplc="42BEFBAA" w:tentative="1">
      <w:start w:val="1"/>
      <w:numFmt w:val="bullet"/>
      <w:lvlText w:val="•"/>
      <w:lvlJc w:val="left"/>
      <w:pPr>
        <w:tabs>
          <w:tab w:val="num" w:pos="2160"/>
        </w:tabs>
        <w:ind w:left="2160" w:hanging="360"/>
      </w:pPr>
      <w:rPr>
        <w:rFonts w:ascii="Arial" w:hAnsi="Arial" w:hint="default"/>
      </w:rPr>
    </w:lvl>
    <w:lvl w:ilvl="3" w:tplc="63260E94" w:tentative="1">
      <w:start w:val="1"/>
      <w:numFmt w:val="bullet"/>
      <w:lvlText w:val="•"/>
      <w:lvlJc w:val="left"/>
      <w:pPr>
        <w:tabs>
          <w:tab w:val="num" w:pos="2880"/>
        </w:tabs>
        <w:ind w:left="2880" w:hanging="360"/>
      </w:pPr>
      <w:rPr>
        <w:rFonts w:ascii="Arial" w:hAnsi="Arial" w:hint="default"/>
      </w:rPr>
    </w:lvl>
    <w:lvl w:ilvl="4" w:tplc="A12487DE" w:tentative="1">
      <w:start w:val="1"/>
      <w:numFmt w:val="bullet"/>
      <w:lvlText w:val="•"/>
      <w:lvlJc w:val="left"/>
      <w:pPr>
        <w:tabs>
          <w:tab w:val="num" w:pos="3600"/>
        </w:tabs>
        <w:ind w:left="3600" w:hanging="360"/>
      </w:pPr>
      <w:rPr>
        <w:rFonts w:ascii="Arial" w:hAnsi="Arial" w:hint="default"/>
      </w:rPr>
    </w:lvl>
    <w:lvl w:ilvl="5" w:tplc="CA8C1826" w:tentative="1">
      <w:start w:val="1"/>
      <w:numFmt w:val="bullet"/>
      <w:lvlText w:val="•"/>
      <w:lvlJc w:val="left"/>
      <w:pPr>
        <w:tabs>
          <w:tab w:val="num" w:pos="4320"/>
        </w:tabs>
        <w:ind w:left="4320" w:hanging="360"/>
      </w:pPr>
      <w:rPr>
        <w:rFonts w:ascii="Arial" w:hAnsi="Arial" w:hint="default"/>
      </w:rPr>
    </w:lvl>
    <w:lvl w:ilvl="6" w:tplc="D00013CC" w:tentative="1">
      <w:start w:val="1"/>
      <w:numFmt w:val="bullet"/>
      <w:lvlText w:val="•"/>
      <w:lvlJc w:val="left"/>
      <w:pPr>
        <w:tabs>
          <w:tab w:val="num" w:pos="5040"/>
        </w:tabs>
        <w:ind w:left="5040" w:hanging="360"/>
      </w:pPr>
      <w:rPr>
        <w:rFonts w:ascii="Arial" w:hAnsi="Arial" w:hint="default"/>
      </w:rPr>
    </w:lvl>
    <w:lvl w:ilvl="7" w:tplc="D68C71B8" w:tentative="1">
      <w:start w:val="1"/>
      <w:numFmt w:val="bullet"/>
      <w:lvlText w:val="•"/>
      <w:lvlJc w:val="left"/>
      <w:pPr>
        <w:tabs>
          <w:tab w:val="num" w:pos="5760"/>
        </w:tabs>
        <w:ind w:left="5760" w:hanging="360"/>
      </w:pPr>
      <w:rPr>
        <w:rFonts w:ascii="Arial" w:hAnsi="Arial" w:hint="default"/>
      </w:rPr>
    </w:lvl>
    <w:lvl w:ilvl="8" w:tplc="1BC008EE" w:tentative="1">
      <w:start w:val="1"/>
      <w:numFmt w:val="bullet"/>
      <w:lvlText w:val="•"/>
      <w:lvlJc w:val="left"/>
      <w:pPr>
        <w:tabs>
          <w:tab w:val="num" w:pos="6480"/>
        </w:tabs>
        <w:ind w:left="6480" w:hanging="360"/>
      </w:pPr>
      <w:rPr>
        <w:rFonts w:ascii="Arial" w:hAnsi="Arial" w:hint="default"/>
      </w:rPr>
    </w:lvl>
  </w:abstractNum>
  <w:abstractNum w:abstractNumId="3">
    <w:nsid w:val="50977BC0"/>
    <w:multiLevelType w:val="hybridMultilevel"/>
    <w:tmpl w:val="B04602DE"/>
    <w:lvl w:ilvl="0" w:tplc="5A20FCB0">
      <w:start w:val="1"/>
      <w:numFmt w:val="bullet"/>
      <w:lvlText w:val="•"/>
      <w:lvlJc w:val="left"/>
      <w:pPr>
        <w:tabs>
          <w:tab w:val="num" w:pos="720"/>
        </w:tabs>
        <w:ind w:left="720" w:hanging="360"/>
      </w:pPr>
      <w:rPr>
        <w:rFonts w:ascii="Arial" w:hAnsi="Arial" w:hint="default"/>
      </w:rPr>
    </w:lvl>
    <w:lvl w:ilvl="1" w:tplc="B678C2A6" w:tentative="1">
      <w:start w:val="1"/>
      <w:numFmt w:val="bullet"/>
      <w:lvlText w:val="•"/>
      <w:lvlJc w:val="left"/>
      <w:pPr>
        <w:tabs>
          <w:tab w:val="num" w:pos="1440"/>
        </w:tabs>
        <w:ind w:left="1440" w:hanging="360"/>
      </w:pPr>
      <w:rPr>
        <w:rFonts w:ascii="Arial" w:hAnsi="Arial" w:hint="default"/>
      </w:rPr>
    </w:lvl>
    <w:lvl w:ilvl="2" w:tplc="DF623892" w:tentative="1">
      <w:start w:val="1"/>
      <w:numFmt w:val="bullet"/>
      <w:lvlText w:val="•"/>
      <w:lvlJc w:val="left"/>
      <w:pPr>
        <w:tabs>
          <w:tab w:val="num" w:pos="2160"/>
        </w:tabs>
        <w:ind w:left="2160" w:hanging="360"/>
      </w:pPr>
      <w:rPr>
        <w:rFonts w:ascii="Arial" w:hAnsi="Arial" w:hint="default"/>
      </w:rPr>
    </w:lvl>
    <w:lvl w:ilvl="3" w:tplc="B0B0FC0E" w:tentative="1">
      <w:start w:val="1"/>
      <w:numFmt w:val="bullet"/>
      <w:lvlText w:val="•"/>
      <w:lvlJc w:val="left"/>
      <w:pPr>
        <w:tabs>
          <w:tab w:val="num" w:pos="2880"/>
        </w:tabs>
        <w:ind w:left="2880" w:hanging="360"/>
      </w:pPr>
      <w:rPr>
        <w:rFonts w:ascii="Arial" w:hAnsi="Arial" w:hint="default"/>
      </w:rPr>
    </w:lvl>
    <w:lvl w:ilvl="4" w:tplc="567C6F18" w:tentative="1">
      <w:start w:val="1"/>
      <w:numFmt w:val="bullet"/>
      <w:lvlText w:val="•"/>
      <w:lvlJc w:val="left"/>
      <w:pPr>
        <w:tabs>
          <w:tab w:val="num" w:pos="3600"/>
        </w:tabs>
        <w:ind w:left="3600" w:hanging="360"/>
      </w:pPr>
      <w:rPr>
        <w:rFonts w:ascii="Arial" w:hAnsi="Arial" w:hint="default"/>
      </w:rPr>
    </w:lvl>
    <w:lvl w:ilvl="5" w:tplc="7AF0D34E" w:tentative="1">
      <w:start w:val="1"/>
      <w:numFmt w:val="bullet"/>
      <w:lvlText w:val="•"/>
      <w:lvlJc w:val="left"/>
      <w:pPr>
        <w:tabs>
          <w:tab w:val="num" w:pos="4320"/>
        </w:tabs>
        <w:ind w:left="4320" w:hanging="360"/>
      </w:pPr>
      <w:rPr>
        <w:rFonts w:ascii="Arial" w:hAnsi="Arial" w:hint="default"/>
      </w:rPr>
    </w:lvl>
    <w:lvl w:ilvl="6" w:tplc="D3F4DAE4" w:tentative="1">
      <w:start w:val="1"/>
      <w:numFmt w:val="bullet"/>
      <w:lvlText w:val="•"/>
      <w:lvlJc w:val="left"/>
      <w:pPr>
        <w:tabs>
          <w:tab w:val="num" w:pos="5040"/>
        </w:tabs>
        <w:ind w:left="5040" w:hanging="360"/>
      </w:pPr>
      <w:rPr>
        <w:rFonts w:ascii="Arial" w:hAnsi="Arial" w:hint="default"/>
      </w:rPr>
    </w:lvl>
    <w:lvl w:ilvl="7" w:tplc="1540856A" w:tentative="1">
      <w:start w:val="1"/>
      <w:numFmt w:val="bullet"/>
      <w:lvlText w:val="•"/>
      <w:lvlJc w:val="left"/>
      <w:pPr>
        <w:tabs>
          <w:tab w:val="num" w:pos="5760"/>
        </w:tabs>
        <w:ind w:left="5760" w:hanging="360"/>
      </w:pPr>
      <w:rPr>
        <w:rFonts w:ascii="Arial" w:hAnsi="Arial" w:hint="default"/>
      </w:rPr>
    </w:lvl>
    <w:lvl w:ilvl="8" w:tplc="ADF8943E" w:tentative="1">
      <w:start w:val="1"/>
      <w:numFmt w:val="bullet"/>
      <w:lvlText w:val="•"/>
      <w:lvlJc w:val="left"/>
      <w:pPr>
        <w:tabs>
          <w:tab w:val="num" w:pos="6480"/>
        </w:tabs>
        <w:ind w:left="6480" w:hanging="360"/>
      </w:pPr>
      <w:rPr>
        <w:rFonts w:ascii="Arial" w:hAnsi="Arial" w:hint="default"/>
      </w:rPr>
    </w:lvl>
  </w:abstractNum>
  <w:abstractNum w:abstractNumId="4">
    <w:nsid w:val="629C4F02"/>
    <w:multiLevelType w:val="hybridMultilevel"/>
    <w:tmpl w:val="B0CE4798"/>
    <w:lvl w:ilvl="0" w:tplc="235279EA">
      <w:start w:val="1"/>
      <w:numFmt w:val="bullet"/>
      <w:lvlText w:val="•"/>
      <w:lvlJc w:val="left"/>
      <w:pPr>
        <w:tabs>
          <w:tab w:val="num" w:pos="720"/>
        </w:tabs>
        <w:ind w:left="720" w:hanging="360"/>
      </w:pPr>
      <w:rPr>
        <w:rFonts w:ascii="Arial" w:hAnsi="Arial" w:hint="default"/>
      </w:rPr>
    </w:lvl>
    <w:lvl w:ilvl="1" w:tplc="7C4AADC4" w:tentative="1">
      <w:start w:val="1"/>
      <w:numFmt w:val="bullet"/>
      <w:lvlText w:val="•"/>
      <w:lvlJc w:val="left"/>
      <w:pPr>
        <w:tabs>
          <w:tab w:val="num" w:pos="1440"/>
        </w:tabs>
        <w:ind w:left="1440" w:hanging="360"/>
      </w:pPr>
      <w:rPr>
        <w:rFonts w:ascii="Arial" w:hAnsi="Arial" w:hint="default"/>
      </w:rPr>
    </w:lvl>
    <w:lvl w:ilvl="2" w:tplc="E39A320C" w:tentative="1">
      <w:start w:val="1"/>
      <w:numFmt w:val="bullet"/>
      <w:lvlText w:val="•"/>
      <w:lvlJc w:val="left"/>
      <w:pPr>
        <w:tabs>
          <w:tab w:val="num" w:pos="2160"/>
        </w:tabs>
        <w:ind w:left="2160" w:hanging="360"/>
      </w:pPr>
      <w:rPr>
        <w:rFonts w:ascii="Arial" w:hAnsi="Arial" w:hint="default"/>
      </w:rPr>
    </w:lvl>
    <w:lvl w:ilvl="3" w:tplc="5AA83D9C" w:tentative="1">
      <w:start w:val="1"/>
      <w:numFmt w:val="bullet"/>
      <w:lvlText w:val="•"/>
      <w:lvlJc w:val="left"/>
      <w:pPr>
        <w:tabs>
          <w:tab w:val="num" w:pos="2880"/>
        </w:tabs>
        <w:ind w:left="2880" w:hanging="360"/>
      </w:pPr>
      <w:rPr>
        <w:rFonts w:ascii="Arial" w:hAnsi="Arial" w:hint="default"/>
      </w:rPr>
    </w:lvl>
    <w:lvl w:ilvl="4" w:tplc="17624B14" w:tentative="1">
      <w:start w:val="1"/>
      <w:numFmt w:val="bullet"/>
      <w:lvlText w:val="•"/>
      <w:lvlJc w:val="left"/>
      <w:pPr>
        <w:tabs>
          <w:tab w:val="num" w:pos="3600"/>
        </w:tabs>
        <w:ind w:left="3600" w:hanging="360"/>
      </w:pPr>
      <w:rPr>
        <w:rFonts w:ascii="Arial" w:hAnsi="Arial" w:hint="default"/>
      </w:rPr>
    </w:lvl>
    <w:lvl w:ilvl="5" w:tplc="C64A9CA6" w:tentative="1">
      <w:start w:val="1"/>
      <w:numFmt w:val="bullet"/>
      <w:lvlText w:val="•"/>
      <w:lvlJc w:val="left"/>
      <w:pPr>
        <w:tabs>
          <w:tab w:val="num" w:pos="4320"/>
        </w:tabs>
        <w:ind w:left="4320" w:hanging="360"/>
      </w:pPr>
      <w:rPr>
        <w:rFonts w:ascii="Arial" w:hAnsi="Arial" w:hint="default"/>
      </w:rPr>
    </w:lvl>
    <w:lvl w:ilvl="6" w:tplc="2C30ABB4" w:tentative="1">
      <w:start w:val="1"/>
      <w:numFmt w:val="bullet"/>
      <w:lvlText w:val="•"/>
      <w:lvlJc w:val="left"/>
      <w:pPr>
        <w:tabs>
          <w:tab w:val="num" w:pos="5040"/>
        </w:tabs>
        <w:ind w:left="5040" w:hanging="360"/>
      </w:pPr>
      <w:rPr>
        <w:rFonts w:ascii="Arial" w:hAnsi="Arial" w:hint="default"/>
      </w:rPr>
    </w:lvl>
    <w:lvl w:ilvl="7" w:tplc="C28CFFFC" w:tentative="1">
      <w:start w:val="1"/>
      <w:numFmt w:val="bullet"/>
      <w:lvlText w:val="•"/>
      <w:lvlJc w:val="left"/>
      <w:pPr>
        <w:tabs>
          <w:tab w:val="num" w:pos="5760"/>
        </w:tabs>
        <w:ind w:left="5760" w:hanging="360"/>
      </w:pPr>
      <w:rPr>
        <w:rFonts w:ascii="Arial" w:hAnsi="Arial" w:hint="default"/>
      </w:rPr>
    </w:lvl>
    <w:lvl w:ilvl="8" w:tplc="FF96B3E0" w:tentative="1">
      <w:start w:val="1"/>
      <w:numFmt w:val="bullet"/>
      <w:lvlText w:val="•"/>
      <w:lvlJc w:val="left"/>
      <w:pPr>
        <w:tabs>
          <w:tab w:val="num" w:pos="6480"/>
        </w:tabs>
        <w:ind w:left="6480" w:hanging="360"/>
      </w:pPr>
      <w:rPr>
        <w:rFonts w:ascii="Arial" w:hAnsi="Arial" w:hint="default"/>
      </w:rPr>
    </w:lvl>
  </w:abstractNum>
  <w:abstractNum w:abstractNumId="5">
    <w:nsid w:val="7E530D7E"/>
    <w:multiLevelType w:val="hybridMultilevel"/>
    <w:tmpl w:val="7B1C7770"/>
    <w:lvl w:ilvl="0" w:tplc="963635C4">
      <w:start w:val="1"/>
      <w:numFmt w:val="bullet"/>
      <w:lvlText w:val="•"/>
      <w:lvlJc w:val="left"/>
      <w:pPr>
        <w:tabs>
          <w:tab w:val="num" w:pos="720"/>
        </w:tabs>
        <w:ind w:left="720" w:hanging="360"/>
      </w:pPr>
      <w:rPr>
        <w:rFonts w:ascii="Arial" w:hAnsi="Arial" w:hint="default"/>
      </w:rPr>
    </w:lvl>
    <w:lvl w:ilvl="1" w:tplc="1F64837E" w:tentative="1">
      <w:start w:val="1"/>
      <w:numFmt w:val="bullet"/>
      <w:lvlText w:val="•"/>
      <w:lvlJc w:val="left"/>
      <w:pPr>
        <w:tabs>
          <w:tab w:val="num" w:pos="1440"/>
        </w:tabs>
        <w:ind w:left="1440" w:hanging="360"/>
      </w:pPr>
      <w:rPr>
        <w:rFonts w:ascii="Arial" w:hAnsi="Arial" w:hint="default"/>
      </w:rPr>
    </w:lvl>
    <w:lvl w:ilvl="2" w:tplc="DDB049EA" w:tentative="1">
      <w:start w:val="1"/>
      <w:numFmt w:val="bullet"/>
      <w:lvlText w:val="•"/>
      <w:lvlJc w:val="left"/>
      <w:pPr>
        <w:tabs>
          <w:tab w:val="num" w:pos="2160"/>
        </w:tabs>
        <w:ind w:left="2160" w:hanging="360"/>
      </w:pPr>
      <w:rPr>
        <w:rFonts w:ascii="Arial" w:hAnsi="Arial" w:hint="default"/>
      </w:rPr>
    </w:lvl>
    <w:lvl w:ilvl="3" w:tplc="09127A64" w:tentative="1">
      <w:start w:val="1"/>
      <w:numFmt w:val="bullet"/>
      <w:lvlText w:val="•"/>
      <w:lvlJc w:val="left"/>
      <w:pPr>
        <w:tabs>
          <w:tab w:val="num" w:pos="2880"/>
        </w:tabs>
        <w:ind w:left="2880" w:hanging="360"/>
      </w:pPr>
      <w:rPr>
        <w:rFonts w:ascii="Arial" w:hAnsi="Arial" w:hint="default"/>
      </w:rPr>
    </w:lvl>
    <w:lvl w:ilvl="4" w:tplc="F344FF9E" w:tentative="1">
      <w:start w:val="1"/>
      <w:numFmt w:val="bullet"/>
      <w:lvlText w:val="•"/>
      <w:lvlJc w:val="left"/>
      <w:pPr>
        <w:tabs>
          <w:tab w:val="num" w:pos="3600"/>
        </w:tabs>
        <w:ind w:left="3600" w:hanging="360"/>
      </w:pPr>
      <w:rPr>
        <w:rFonts w:ascii="Arial" w:hAnsi="Arial" w:hint="default"/>
      </w:rPr>
    </w:lvl>
    <w:lvl w:ilvl="5" w:tplc="EC48351A" w:tentative="1">
      <w:start w:val="1"/>
      <w:numFmt w:val="bullet"/>
      <w:lvlText w:val="•"/>
      <w:lvlJc w:val="left"/>
      <w:pPr>
        <w:tabs>
          <w:tab w:val="num" w:pos="4320"/>
        </w:tabs>
        <w:ind w:left="4320" w:hanging="360"/>
      </w:pPr>
      <w:rPr>
        <w:rFonts w:ascii="Arial" w:hAnsi="Arial" w:hint="default"/>
      </w:rPr>
    </w:lvl>
    <w:lvl w:ilvl="6" w:tplc="8CB22522" w:tentative="1">
      <w:start w:val="1"/>
      <w:numFmt w:val="bullet"/>
      <w:lvlText w:val="•"/>
      <w:lvlJc w:val="left"/>
      <w:pPr>
        <w:tabs>
          <w:tab w:val="num" w:pos="5040"/>
        </w:tabs>
        <w:ind w:left="5040" w:hanging="360"/>
      </w:pPr>
      <w:rPr>
        <w:rFonts w:ascii="Arial" w:hAnsi="Arial" w:hint="default"/>
      </w:rPr>
    </w:lvl>
    <w:lvl w:ilvl="7" w:tplc="0C3CCCCE" w:tentative="1">
      <w:start w:val="1"/>
      <w:numFmt w:val="bullet"/>
      <w:lvlText w:val="•"/>
      <w:lvlJc w:val="left"/>
      <w:pPr>
        <w:tabs>
          <w:tab w:val="num" w:pos="5760"/>
        </w:tabs>
        <w:ind w:left="5760" w:hanging="360"/>
      </w:pPr>
      <w:rPr>
        <w:rFonts w:ascii="Arial" w:hAnsi="Arial" w:hint="default"/>
      </w:rPr>
    </w:lvl>
    <w:lvl w:ilvl="8" w:tplc="76CE1DA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CD7"/>
    <w:rsid w:val="0000675D"/>
    <w:rsid w:val="0013447E"/>
    <w:rsid w:val="001850BE"/>
    <w:rsid w:val="0026133E"/>
    <w:rsid w:val="00394867"/>
    <w:rsid w:val="0043206C"/>
    <w:rsid w:val="00762233"/>
    <w:rsid w:val="00812EDC"/>
    <w:rsid w:val="008F7257"/>
    <w:rsid w:val="00967ACD"/>
    <w:rsid w:val="009D5380"/>
    <w:rsid w:val="009F0FDC"/>
    <w:rsid w:val="00C3336E"/>
    <w:rsid w:val="00CB5F43"/>
    <w:rsid w:val="00E21F18"/>
    <w:rsid w:val="00E86D02"/>
    <w:rsid w:val="00F40CD7"/>
    <w:rsid w:val="00F76B9F"/>
    <w:rsid w:val="00FF4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CD7"/>
    <w:rPr>
      <w:color w:val="0000FF" w:themeColor="hyperlink"/>
      <w:u w:val="single"/>
    </w:rPr>
  </w:style>
  <w:style w:type="paragraph" w:styleId="ListParagraph">
    <w:name w:val="List Paragraph"/>
    <w:basedOn w:val="Normal"/>
    <w:uiPriority w:val="34"/>
    <w:qFormat/>
    <w:rsid w:val="0013447E"/>
    <w:pPr>
      <w:ind w:left="720"/>
      <w:contextualSpacing/>
    </w:pPr>
  </w:style>
  <w:style w:type="character" w:customStyle="1" w:styleId="apple-converted-space">
    <w:name w:val="apple-converted-space"/>
    <w:basedOn w:val="DefaultParagraphFont"/>
    <w:rsid w:val="00762233"/>
  </w:style>
  <w:style w:type="character" w:styleId="Emphasis">
    <w:name w:val="Emphasis"/>
    <w:basedOn w:val="DefaultParagraphFont"/>
    <w:uiPriority w:val="20"/>
    <w:qFormat/>
    <w:rsid w:val="00762233"/>
    <w:rPr>
      <w:i/>
      <w:iCs/>
    </w:rPr>
  </w:style>
  <w:style w:type="character" w:styleId="Strong">
    <w:name w:val="Strong"/>
    <w:basedOn w:val="DefaultParagraphFont"/>
    <w:uiPriority w:val="22"/>
    <w:qFormat/>
    <w:rsid w:val="009F0FDC"/>
    <w:rPr>
      <w:b/>
      <w:bCs/>
    </w:rPr>
  </w:style>
  <w:style w:type="paragraph" w:styleId="NormalWeb">
    <w:name w:val="Normal (Web)"/>
    <w:basedOn w:val="Normal"/>
    <w:uiPriority w:val="99"/>
    <w:unhideWhenUsed/>
    <w:rsid w:val="009F0FD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12EDC"/>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CD7"/>
    <w:rPr>
      <w:color w:val="0000FF" w:themeColor="hyperlink"/>
      <w:u w:val="single"/>
    </w:rPr>
  </w:style>
  <w:style w:type="paragraph" w:styleId="ListParagraph">
    <w:name w:val="List Paragraph"/>
    <w:basedOn w:val="Normal"/>
    <w:uiPriority w:val="34"/>
    <w:qFormat/>
    <w:rsid w:val="0013447E"/>
    <w:pPr>
      <w:ind w:left="720"/>
      <w:contextualSpacing/>
    </w:pPr>
  </w:style>
  <w:style w:type="character" w:customStyle="1" w:styleId="apple-converted-space">
    <w:name w:val="apple-converted-space"/>
    <w:basedOn w:val="DefaultParagraphFont"/>
    <w:rsid w:val="00762233"/>
  </w:style>
  <w:style w:type="character" w:styleId="Emphasis">
    <w:name w:val="Emphasis"/>
    <w:basedOn w:val="DefaultParagraphFont"/>
    <w:uiPriority w:val="20"/>
    <w:qFormat/>
    <w:rsid w:val="00762233"/>
    <w:rPr>
      <w:i/>
      <w:iCs/>
    </w:rPr>
  </w:style>
  <w:style w:type="character" w:styleId="Strong">
    <w:name w:val="Strong"/>
    <w:basedOn w:val="DefaultParagraphFont"/>
    <w:uiPriority w:val="22"/>
    <w:qFormat/>
    <w:rsid w:val="009F0FDC"/>
    <w:rPr>
      <w:b/>
      <w:bCs/>
    </w:rPr>
  </w:style>
  <w:style w:type="paragraph" w:styleId="NormalWeb">
    <w:name w:val="Normal (Web)"/>
    <w:basedOn w:val="Normal"/>
    <w:uiPriority w:val="99"/>
    <w:unhideWhenUsed/>
    <w:rsid w:val="009F0FD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12E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9614">
      <w:bodyDiv w:val="1"/>
      <w:marLeft w:val="0"/>
      <w:marRight w:val="0"/>
      <w:marTop w:val="0"/>
      <w:marBottom w:val="0"/>
      <w:divBdr>
        <w:top w:val="none" w:sz="0" w:space="0" w:color="auto"/>
        <w:left w:val="none" w:sz="0" w:space="0" w:color="auto"/>
        <w:bottom w:val="none" w:sz="0" w:space="0" w:color="auto"/>
        <w:right w:val="none" w:sz="0" w:space="0" w:color="auto"/>
      </w:divBdr>
      <w:divsChild>
        <w:div w:id="1162890398">
          <w:marLeft w:val="547"/>
          <w:marRight w:val="0"/>
          <w:marTop w:val="120"/>
          <w:marBottom w:val="0"/>
          <w:divBdr>
            <w:top w:val="none" w:sz="0" w:space="0" w:color="auto"/>
            <w:left w:val="none" w:sz="0" w:space="0" w:color="auto"/>
            <w:bottom w:val="none" w:sz="0" w:space="0" w:color="auto"/>
            <w:right w:val="none" w:sz="0" w:space="0" w:color="auto"/>
          </w:divBdr>
        </w:div>
        <w:div w:id="1976719765">
          <w:marLeft w:val="547"/>
          <w:marRight w:val="0"/>
          <w:marTop w:val="120"/>
          <w:marBottom w:val="0"/>
          <w:divBdr>
            <w:top w:val="none" w:sz="0" w:space="0" w:color="auto"/>
            <w:left w:val="none" w:sz="0" w:space="0" w:color="auto"/>
            <w:bottom w:val="none" w:sz="0" w:space="0" w:color="auto"/>
            <w:right w:val="none" w:sz="0" w:space="0" w:color="auto"/>
          </w:divBdr>
        </w:div>
        <w:div w:id="671301208">
          <w:marLeft w:val="547"/>
          <w:marRight w:val="0"/>
          <w:marTop w:val="120"/>
          <w:marBottom w:val="0"/>
          <w:divBdr>
            <w:top w:val="none" w:sz="0" w:space="0" w:color="auto"/>
            <w:left w:val="none" w:sz="0" w:space="0" w:color="auto"/>
            <w:bottom w:val="none" w:sz="0" w:space="0" w:color="auto"/>
            <w:right w:val="none" w:sz="0" w:space="0" w:color="auto"/>
          </w:divBdr>
        </w:div>
        <w:div w:id="597982175">
          <w:marLeft w:val="547"/>
          <w:marRight w:val="0"/>
          <w:marTop w:val="120"/>
          <w:marBottom w:val="0"/>
          <w:divBdr>
            <w:top w:val="none" w:sz="0" w:space="0" w:color="auto"/>
            <w:left w:val="none" w:sz="0" w:space="0" w:color="auto"/>
            <w:bottom w:val="none" w:sz="0" w:space="0" w:color="auto"/>
            <w:right w:val="none" w:sz="0" w:space="0" w:color="auto"/>
          </w:divBdr>
        </w:div>
        <w:div w:id="1705599230">
          <w:marLeft w:val="547"/>
          <w:marRight w:val="0"/>
          <w:marTop w:val="120"/>
          <w:marBottom w:val="0"/>
          <w:divBdr>
            <w:top w:val="none" w:sz="0" w:space="0" w:color="auto"/>
            <w:left w:val="none" w:sz="0" w:space="0" w:color="auto"/>
            <w:bottom w:val="none" w:sz="0" w:space="0" w:color="auto"/>
            <w:right w:val="none" w:sz="0" w:space="0" w:color="auto"/>
          </w:divBdr>
        </w:div>
        <w:div w:id="913902527">
          <w:marLeft w:val="547"/>
          <w:marRight w:val="0"/>
          <w:marTop w:val="120"/>
          <w:marBottom w:val="0"/>
          <w:divBdr>
            <w:top w:val="none" w:sz="0" w:space="0" w:color="auto"/>
            <w:left w:val="none" w:sz="0" w:space="0" w:color="auto"/>
            <w:bottom w:val="none" w:sz="0" w:space="0" w:color="auto"/>
            <w:right w:val="none" w:sz="0" w:space="0" w:color="auto"/>
          </w:divBdr>
        </w:div>
        <w:div w:id="281424648">
          <w:marLeft w:val="547"/>
          <w:marRight w:val="0"/>
          <w:marTop w:val="120"/>
          <w:marBottom w:val="0"/>
          <w:divBdr>
            <w:top w:val="none" w:sz="0" w:space="0" w:color="auto"/>
            <w:left w:val="none" w:sz="0" w:space="0" w:color="auto"/>
            <w:bottom w:val="none" w:sz="0" w:space="0" w:color="auto"/>
            <w:right w:val="none" w:sz="0" w:space="0" w:color="auto"/>
          </w:divBdr>
        </w:div>
        <w:div w:id="1545210156">
          <w:marLeft w:val="547"/>
          <w:marRight w:val="0"/>
          <w:marTop w:val="120"/>
          <w:marBottom w:val="0"/>
          <w:divBdr>
            <w:top w:val="none" w:sz="0" w:space="0" w:color="auto"/>
            <w:left w:val="none" w:sz="0" w:space="0" w:color="auto"/>
            <w:bottom w:val="none" w:sz="0" w:space="0" w:color="auto"/>
            <w:right w:val="none" w:sz="0" w:space="0" w:color="auto"/>
          </w:divBdr>
        </w:div>
        <w:div w:id="1029332821">
          <w:marLeft w:val="547"/>
          <w:marRight w:val="0"/>
          <w:marTop w:val="120"/>
          <w:marBottom w:val="0"/>
          <w:divBdr>
            <w:top w:val="none" w:sz="0" w:space="0" w:color="auto"/>
            <w:left w:val="none" w:sz="0" w:space="0" w:color="auto"/>
            <w:bottom w:val="none" w:sz="0" w:space="0" w:color="auto"/>
            <w:right w:val="none" w:sz="0" w:space="0" w:color="auto"/>
          </w:divBdr>
        </w:div>
        <w:div w:id="1392539782">
          <w:marLeft w:val="547"/>
          <w:marRight w:val="0"/>
          <w:marTop w:val="120"/>
          <w:marBottom w:val="0"/>
          <w:divBdr>
            <w:top w:val="none" w:sz="0" w:space="0" w:color="auto"/>
            <w:left w:val="none" w:sz="0" w:space="0" w:color="auto"/>
            <w:bottom w:val="none" w:sz="0" w:space="0" w:color="auto"/>
            <w:right w:val="none" w:sz="0" w:space="0" w:color="auto"/>
          </w:divBdr>
        </w:div>
        <w:div w:id="1244606537">
          <w:marLeft w:val="547"/>
          <w:marRight w:val="0"/>
          <w:marTop w:val="120"/>
          <w:marBottom w:val="0"/>
          <w:divBdr>
            <w:top w:val="none" w:sz="0" w:space="0" w:color="auto"/>
            <w:left w:val="none" w:sz="0" w:space="0" w:color="auto"/>
            <w:bottom w:val="none" w:sz="0" w:space="0" w:color="auto"/>
            <w:right w:val="none" w:sz="0" w:space="0" w:color="auto"/>
          </w:divBdr>
        </w:div>
      </w:divsChild>
    </w:div>
    <w:div w:id="193082183">
      <w:bodyDiv w:val="1"/>
      <w:marLeft w:val="0"/>
      <w:marRight w:val="0"/>
      <w:marTop w:val="0"/>
      <w:marBottom w:val="0"/>
      <w:divBdr>
        <w:top w:val="none" w:sz="0" w:space="0" w:color="auto"/>
        <w:left w:val="none" w:sz="0" w:space="0" w:color="auto"/>
        <w:bottom w:val="none" w:sz="0" w:space="0" w:color="auto"/>
        <w:right w:val="none" w:sz="0" w:space="0" w:color="auto"/>
      </w:divBdr>
    </w:div>
    <w:div w:id="520777065">
      <w:bodyDiv w:val="1"/>
      <w:marLeft w:val="0"/>
      <w:marRight w:val="0"/>
      <w:marTop w:val="0"/>
      <w:marBottom w:val="0"/>
      <w:divBdr>
        <w:top w:val="none" w:sz="0" w:space="0" w:color="auto"/>
        <w:left w:val="none" w:sz="0" w:space="0" w:color="auto"/>
        <w:bottom w:val="none" w:sz="0" w:space="0" w:color="auto"/>
        <w:right w:val="none" w:sz="0" w:space="0" w:color="auto"/>
      </w:divBdr>
    </w:div>
    <w:div w:id="592009170">
      <w:bodyDiv w:val="1"/>
      <w:marLeft w:val="0"/>
      <w:marRight w:val="0"/>
      <w:marTop w:val="0"/>
      <w:marBottom w:val="0"/>
      <w:divBdr>
        <w:top w:val="none" w:sz="0" w:space="0" w:color="auto"/>
        <w:left w:val="none" w:sz="0" w:space="0" w:color="auto"/>
        <w:bottom w:val="none" w:sz="0" w:space="0" w:color="auto"/>
        <w:right w:val="none" w:sz="0" w:space="0" w:color="auto"/>
      </w:divBdr>
      <w:divsChild>
        <w:div w:id="1791047271">
          <w:marLeft w:val="547"/>
          <w:marRight w:val="0"/>
          <w:marTop w:val="154"/>
          <w:marBottom w:val="0"/>
          <w:divBdr>
            <w:top w:val="none" w:sz="0" w:space="0" w:color="auto"/>
            <w:left w:val="none" w:sz="0" w:space="0" w:color="auto"/>
            <w:bottom w:val="none" w:sz="0" w:space="0" w:color="auto"/>
            <w:right w:val="none" w:sz="0" w:space="0" w:color="auto"/>
          </w:divBdr>
        </w:div>
        <w:div w:id="1715888306">
          <w:marLeft w:val="547"/>
          <w:marRight w:val="0"/>
          <w:marTop w:val="154"/>
          <w:marBottom w:val="0"/>
          <w:divBdr>
            <w:top w:val="none" w:sz="0" w:space="0" w:color="auto"/>
            <w:left w:val="none" w:sz="0" w:space="0" w:color="auto"/>
            <w:bottom w:val="none" w:sz="0" w:space="0" w:color="auto"/>
            <w:right w:val="none" w:sz="0" w:space="0" w:color="auto"/>
          </w:divBdr>
        </w:div>
      </w:divsChild>
    </w:div>
    <w:div w:id="1183127705">
      <w:bodyDiv w:val="1"/>
      <w:marLeft w:val="0"/>
      <w:marRight w:val="0"/>
      <w:marTop w:val="0"/>
      <w:marBottom w:val="0"/>
      <w:divBdr>
        <w:top w:val="none" w:sz="0" w:space="0" w:color="auto"/>
        <w:left w:val="none" w:sz="0" w:space="0" w:color="auto"/>
        <w:bottom w:val="none" w:sz="0" w:space="0" w:color="auto"/>
        <w:right w:val="none" w:sz="0" w:space="0" w:color="auto"/>
      </w:divBdr>
      <w:divsChild>
        <w:div w:id="1349480297">
          <w:marLeft w:val="547"/>
          <w:marRight w:val="0"/>
          <w:marTop w:val="154"/>
          <w:marBottom w:val="0"/>
          <w:divBdr>
            <w:top w:val="none" w:sz="0" w:space="0" w:color="auto"/>
            <w:left w:val="none" w:sz="0" w:space="0" w:color="auto"/>
            <w:bottom w:val="none" w:sz="0" w:space="0" w:color="auto"/>
            <w:right w:val="none" w:sz="0" w:space="0" w:color="auto"/>
          </w:divBdr>
        </w:div>
      </w:divsChild>
    </w:div>
    <w:div w:id="1257521603">
      <w:bodyDiv w:val="1"/>
      <w:marLeft w:val="0"/>
      <w:marRight w:val="0"/>
      <w:marTop w:val="0"/>
      <w:marBottom w:val="0"/>
      <w:divBdr>
        <w:top w:val="none" w:sz="0" w:space="0" w:color="auto"/>
        <w:left w:val="none" w:sz="0" w:space="0" w:color="auto"/>
        <w:bottom w:val="none" w:sz="0" w:space="0" w:color="auto"/>
        <w:right w:val="none" w:sz="0" w:space="0" w:color="auto"/>
      </w:divBdr>
      <w:divsChild>
        <w:div w:id="1430353622">
          <w:marLeft w:val="547"/>
          <w:marRight w:val="0"/>
          <w:marTop w:val="120"/>
          <w:marBottom w:val="0"/>
          <w:divBdr>
            <w:top w:val="none" w:sz="0" w:space="0" w:color="auto"/>
            <w:left w:val="none" w:sz="0" w:space="0" w:color="auto"/>
            <w:bottom w:val="none" w:sz="0" w:space="0" w:color="auto"/>
            <w:right w:val="none" w:sz="0" w:space="0" w:color="auto"/>
          </w:divBdr>
        </w:div>
        <w:div w:id="393698789">
          <w:marLeft w:val="547"/>
          <w:marRight w:val="0"/>
          <w:marTop w:val="120"/>
          <w:marBottom w:val="0"/>
          <w:divBdr>
            <w:top w:val="none" w:sz="0" w:space="0" w:color="auto"/>
            <w:left w:val="none" w:sz="0" w:space="0" w:color="auto"/>
            <w:bottom w:val="none" w:sz="0" w:space="0" w:color="auto"/>
            <w:right w:val="none" w:sz="0" w:space="0" w:color="auto"/>
          </w:divBdr>
        </w:div>
        <w:div w:id="2074619147">
          <w:marLeft w:val="547"/>
          <w:marRight w:val="0"/>
          <w:marTop w:val="120"/>
          <w:marBottom w:val="0"/>
          <w:divBdr>
            <w:top w:val="none" w:sz="0" w:space="0" w:color="auto"/>
            <w:left w:val="none" w:sz="0" w:space="0" w:color="auto"/>
            <w:bottom w:val="none" w:sz="0" w:space="0" w:color="auto"/>
            <w:right w:val="none" w:sz="0" w:space="0" w:color="auto"/>
          </w:divBdr>
        </w:div>
        <w:div w:id="85810806">
          <w:marLeft w:val="547"/>
          <w:marRight w:val="0"/>
          <w:marTop w:val="120"/>
          <w:marBottom w:val="0"/>
          <w:divBdr>
            <w:top w:val="none" w:sz="0" w:space="0" w:color="auto"/>
            <w:left w:val="none" w:sz="0" w:space="0" w:color="auto"/>
            <w:bottom w:val="none" w:sz="0" w:space="0" w:color="auto"/>
            <w:right w:val="none" w:sz="0" w:space="0" w:color="auto"/>
          </w:divBdr>
        </w:div>
        <w:div w:id="1462528376">
          <w:marLeft w:val="547"/>
          <w:marRight w:val="0"/>
          <w:marTop w:val="120"/>
          <w:marBottom w:val="0"/>
          <w:divBdr>
            <w:top w:val="none" w:sz="0" w:space="0" w:color="auto"/>
            <w:left w:val="none" w:sz="0" w:space="0" w:color="auto"/>
            <w:bottom w:val="none" w:sz="0" w:space="0" w:color="auto"/>
            <w:right w:val="none" w:sz="0" w:space="0" w:color="auto"/>
          </w:divBdr>
        </w:div>
        <w:div w:id="2141728172">
          <w:marLeft w:val="547"/>
          <w:marRight w:val="0"/>
          <w:marTop w:val="120"/>
          <w:marBottom w:val="0"/>
          <w:divBdr>
            <w:top w:val="none" w:sz="0" w:space="0" w:color="auto"/>
            <w:left w:val="none" w:sz="0" w:space="0" w:color="auto"/>
            <w:bottom w:val="none" w:sz="0" w:space="0" w:color="auto"/>
            <w:right w:val="none" w:sz="0" w:space="0" w:color="auto"/>
          </w:divBdr>
        </w:div>
        <w:div w:id="2092459258">
          <w:marLeft w:val="547"/>
          <w:marRight w:val="0"/>
          <w:marTop w:val="120"/>
          <w:marBottom w:val="0"/>
          <w:divBdr>
            <w:top w:val="none" w:sz="0" w:space="0" w:color="auto"/>
            <w:left w:val="none" w:sz="0" w:space="0" w:color="auto"/>
            <w:bottom w:val="none" w:sz="0" w:space="0" w:color="auto"/>
            <w:right w:val="none" w:sz="0" w:space="0" w:color="auto"/>
          </w:divBdr>
        </w:div>
        <w:div w:id="623000904">
          <w:marLeft w:val="547"/>
          <w:marRight w:val="0"/>
          <w:marTop w:val="120"/>
          <w:marBottom w:val="0"/>
          <w:divBdr>
            <w:top w:val="none" w:sz="0" w:space="0" w:color="auto"/>
            <w:left w:val="none" w:sz="0" w:space="0" w:color="auto"/>
            <w:bottom w:val="none" w:sz="0" w:space="0" w:color="auto"/>
            <w:right w:val="none" w:sz="0" w:space="0" w:color="auto"/>
          </w:divBdr>
        </w:div>
        <w:div w:id="2080864468">
          <w:marLeft w:val="547"/>
          <w:marRight w:val="0"/>
          <w:marTop w:val="120"/>
          <w:marBottom w:val="0"/>
          <w:divBdr>
            <w:top w:val="none" w:sz="0" w:space="0" w:color="auto"/>
            <w:left w:val="none" w:sz="0" w:space="0" w:color="auto"/>
            <w:bottom w:val="none" w:sz="0" w:space="0" w:color="auto"/>
            <w:right w:val="none" w:sz="0" w:space="0" w:color="auto"/>
          </w:divBdr>
        </w:div>
        <w:div w:id="1246301153">
          <w:marLeft w:val="547"/>
          <w:marRight w:val="0"/>
          <w:marTop w:val="120"/>
          <w:marBottom w:val="0"/>
          <w:divBdr>
            <w:top w:val="none" w:sz="0" w:space="0" w:color="auto"/>
            <w:left w:val="none" w:sz="0" w:space="0" w:color="auto"/>
            <w:bottom w:val="none" w:sz="0" w:space="0" w:color="auto"/>
            <w:right w:val="none" w:sz="0" w:space="0" w:color="auto"/>
          </w:divBdr>
        </w:div>
        <w:div w:id="415982874">
          <w:marLeft w:val="547"/>
          <w:marRight w:val="0"/>
          <w:marTop w:val="120"/>
          <w:marBottom w:val="0"/>
          <w:divBdr>
            <w:top w:val="none" w:sz="0" w:space="0" w:color="auto"/>
            <w:left w:val="none" w:sz="0" w:space="0" w:color="auto"/>
            <w:bottom w:val="none" w:sz="0" w:space="0" w:color="auto"/>
            <w:right w:val="none" w:sz="0" w:space="0" w:color="auto"/>
          </w:divBdr>
        </w:div>
      </w:divsChild>
    </w:div>
    <w:div w:id="1444422310">
      <w:bodyDiv w:val="1"/>
      <w:marLeft w:val="0"/>
      <w:marRight w:val="0"/>
      <w:marTop w:val="0"/>
      <w:marBottom w:val="0"/>
      <w:divBdr>
        <w:top w:val="none" w:sz="0" w:space="0" w:color="auto"/>
        <w:left w:val="none" w:sz="0" w:space="0" w:color="auto"/>
        <w:bottom w:val="none" w:sz="0" w:space="0" w:color="auto"/>
        <w:right w:val="none" w:sz="0" w:space="0" w:color="auto"/>
      </w:divBdr>
      <w:divsChild>
        <w:div w:id="1638221965">
          <w:marLeft w:val="547"/>
          <w:marRight w:val="0"/>
          <w:marTop w:val="154"/>
          <w:marBottom w:val="0"/>
          <w:divBdr>
            <w:top w:val="none" w:sz="0" w:space="0" w:color="auto"/>
            <w:left w:val="none" w:sz="0" w:space="0" w:color="auto"/>
            <w:bottom w:val="none" w:sz="0" w:space="0" w:color="auto"/>
            <w:right w:val="none" w:sz="0" w:space="0" w:color="auto"/>
          </w:divBdr>
        </w:div>
      </w:divsChild>
    </w:div>
    <w:div w:id="1879854567">
      <w:bodyDiv w:val="1"/>
      <w:marLeft w:val="0"/>
      <w:marRight w:val="0"/>
      <w:marTop w:val="0"/>
      <w:marBottom w:val="0"/>
      <w:divBdr>
        <w:top w:val="none" w:sz="0" w:space="0" w:color="auto"/>
        <w:left w:val="none" w:sz="0" w:space="0" w:color="auto"/>
        <w:bottom w:val="none" w:sz="0" w:space="0" w:color="auto"/>
        <w:right w:val="none" w:sz="0" w:space="0" w:color="auto"/>
      </w:divBdr>
      <w:divsChild>
        <w:div w:id="1963225563">
          <w:marLeft w:val="547"/>
          <w:marRight w:val="0"/>
          <w:marTop w:val="154"/>
          <w:marBottom w:val="0"/>
          <w:divBdr>
            <w:top w:val="none" w:sz="0" w:space="0" w:color="auto"/>
            <w:left w:val="none" w:sz="0" w:space="0" w:color="auto"/>
            <w:bottom w:val="none" w:sz="0" w:space="0" w:color="auto"/>
            <w:right w:val="none" w:sz="0" w:space="0" w:color="auto"/>
          </w:divBdr>
        </w:div>
        <w:div w:id="196091903">
          <w:marLeft w:val="547"/>
          <w:marRight w:val="0"/>
          <w:marTop w:val="154"/>
          <w:marBottom w:val="0"/>
          <w:divBdr>
            <w:top w:val="none" w:sz="0" w:space="0" w:color="auto"/>
            <w:left w:val="none" w:sz="0" w:space="0" w:color="auto"/>
            <w:bottom w:val="none" w:sz="0" w:space="0" w:color="auto"/>
            <w:right w:val="none" w:sz="0" w:space="0" w:color="auto"/>
          </w:divBdr>
        </w:div>
        <w:div w:id="437919528">
          <w:marLeft w:val="547"/>
          <w:marRight w:val="0"/>
          <w:marTop w:val="154"/>
          <w:marBottom w:val="0"/>
          <w:divBdr>
            <w:top w:val="none" w:sz="0" w:space="0" w:color="auto"/>
            <w:left w:val="none" w:sz="0" w:space="0" w:color="auto"/>
            <w:bottom w:val="none" w:sz="0" w:space="0" w:color="auto"/>
            <w:right w:val="none" w:sz="0" w:space="0" w:color="auto"/>
          </w:divBdr>
        </w:div>
        <w:div w:id="1839731387">
          <w:marLeft w:val="547"/>
          <w:marRight w:val="0"/>
          <w:marTop w:val="154"/>
          <w:marBottom w:val="0"/>
          <w:divBdr>
            <w:top w:val="none" w:sz="0" w:space="0" w:color="auto"/>
            <w:left w:val="none" w:sz="0" w:space="0" w:color="auto"/>
            <w:bottom w:val="none" w:sz="0" w:space="0" w:color="auto"/>
            <w:right w:val="none" w:sz="0" w:space="0" w:color="auto"/>
          </w:divBdr>
        </w:div>
        <w:div w:id="639968580">
          <w:marLeft w:val="547"/>
          <w:marRight w:val="0"/>
          <w:marTop w:val="154"/>
          <w:marBottom w:val="0"/>
          <w:divBdr>
            <w:top w:val="none" w:sz="0" w:space="0" w:color="auto"/>
            <w:left w:val="none" w:sz="0" w:space="0" w:color="auto"/>
            <w:bottom w:val="none" w:sz="0" w:space="0" w:color="auto"/>
            <w:right w:val="none" w:sz="0" w:space="0" w:color="auto"/>
          </w:divBdr>
        </w:div>
        <w:div w:id="97559927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aloriecount.about.com/muscle-tone-vs-strength-ft8005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3380</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Andrea Price</cp:lastModifiedBy>
  <cp:revision>2</cp:revision>
  <dcterms:created xsi:type="dcterms:W3CDTF">2017-04-13T19:53:00Z</dcterms:created>
  <dcterms:modified xsi:type="dcterms:W3CDTF">2017-04-13T19:53:00Z</dcterms:modified>
</cp:coreProperties>
</file>